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7F23E8" w:rsidTr="007F23E8">
        <w:tc>
          <w:tcPr>
            <w:tcW w:w="5068" w:type="dxa"/>
            <w:hideMark/>
          </w:tcPr>
          <w:p w:rsidR="007F23E8" w:rsidRDefault="007F23E8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7F23E8" w:rsidRDefault="007F23E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23E8" w:rsidRDefault="007F23E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7F23E8" w:rsidRDefault="00F85453" w:rsidP="00F85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7F23E8" w:rsidRDefault="007F23E8" w:rsidP="007F23E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7F23E8" w:rsidRDefault="007F23E8" w:rsidP="007F23E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C64752" w:rsidRPr="000600FB" w:rsidRDefault="0066085A" w:rsidP="00C959C2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66085A">
        <w:rPr>
          <w:rStyle w:val="CharStyle7"/>
          <w:rFonts w:eastAsiaTheme="minorHAnsi"/>
          <w:b/>
          <w:sz w:val="28"/>
          <w:szCs w:val="28"/>
        </w:rPr>
        <w:t>Електронна реєстрація та облік дітей для влаштування в заклади дошкільної освіти Коломийської ОТГ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4752" w:rsidRPr="000600FB" w:rsidRDefault="0066085A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66085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управління «Центр надання адміністративних послуг»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  <w:r w:rsidR="00C64752"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Коломийської міської ради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671"/>
        <w:gridCol w:w="279"/>
        <w:gridCol w:w="140"/>
        <w:gridCol w:w="6215"/>
      </w:tblGrid>
      <w:tr w:rsidR="00050DEC" w:rsidRPr="000600FB" w:rsidTr="00BF0BE5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0600FB" w:rsidRDefault="00C6475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0600FB" w:rsidTr="00BF0BE5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Воскресинці, вул.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BF0BE5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29138C" w:rsidRDefault="00BF0BE5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BF0BE5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BF0BE5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BF0BE5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BF0BE5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BF0BE5" w:rsidRPr="000600FB" w:rsidTr="00BF0BE5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F0BE5" w:rsidRPr="000600FB" w:rsidTr="00BF0BE5">
        <w:trPr>
          <w:trHeight w:val="41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BF0BE5" w:rsidRPr="000600FB" w:rsidRDefault="003663FC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BF0BE5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BF0BE5" w:rsidRPr="000600FB" w:rsidRDefault="003663FC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BF0BE5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BF0BE5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BF0BE5" w:rsidRPr="000600FB" w:rsidRDefault="00BF0BE5" w:rsidP="00BF0BE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  <w:bookmarkStart w:id="0" w:name="_GoBack"/>
            <w:bookmarkEnd w:id="0"/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BF0BE5" w:rsidRPr="000600FB" w:rsidRDefault="00BF0BE5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>Тел. ВРМ ЦНАП Шепарівці: (03433) 9-94-10</w:t>
            </w:r>
          </w:p>
        </w:tc>
      </w:tr>
      <w:tr w:rsidR="00BF0BE5" w:rsidRPr="000600FB" w:rsidTr="00BF0BE5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ЗУ «Про дошкільну освіту»;</w:t>
            </w:r>
          </w:p>
          <w:p w:rsidR="00BF0BE5" w:rsidRPr="000600FB" w:rsidRDefault="00BF0BE5" w:rsidP="0066085A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66085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ЗУ «Про доступ до публічної інформації»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660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66085A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Положення Кабінету Міністрів України від 12 березня  2003 року № 305 «Про дошкільний навчальний заклад»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11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08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 міської ради “</w:t>
            </w:r>
            <w:r>
              <w:t xml:space="preserve"> </w:t>
            </w:r>
            <w:r w:rsidRPr="00C113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Деякі питання ведення  електронного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113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реєстру для влаштування дітей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113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заклади дошкільної освіти Коломийської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113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6608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 №</w:t>
            </w:r>
            <w:r>
              <w:t xml:space="preserve"> </w:t>
            </w:r>
            <w:r w:rsidRPr="00C113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4587-62/2020</w:t>
            </w:r>
            <w:r w:rsidRPr="006608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 </w:t>
            </w:r>
            <w:r w:rsidRPr="00C113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28.05.2020</w:t>
            </w:r>
            <w:r w:rsidRPr="006608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р.</w:t>
            </w:r>
          </w:p>
        </w:tc>
      </w:tr>
      <w:tr w:rsidR="00BF0BE5" w:rsidRPr="000600FB" w:rsidTr="00BF0BE5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F0BE5" w:rsidRPr="000600FB" w:rsidTr="00BF0BE5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D72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6085A">
              <w:rPr>
                <w:rFonts w:ascii="Times New Roman" w:hAnsi="Times New Roman"/>
                <w:sz w:val="24"/>
                <w:szCs w:val="24"/>
                <w:lang w:eastAsia="uk-UA"/>
              </w:rPr>
              <w:t>Звернення одного з батьків</w:t>
            </w:r>
            <w:r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,</w:t>
            </w:r>
            <w:r w:rsidRPr="0066085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осіб, що їх заміняють (опікуни)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або </w:t>
            </w:r>
            <w:r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 xml:space="preserve">уповноважена особа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по дорученню</w:t>
            </w:r>
          </w:p>
        </w:tc>
      </w:tr>
      <w:tr w:rsidR="00BF0BE5" w:rsidRPr="000600FB" w:rsidTr="00BF0BE5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для отримання адміністративної послуги необхідно подати: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* заяву (у заяві зазначаються інформацію) про дитину: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прізвище, ім’я, по батькові;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дата народження;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стать;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серія та номер свідоцтва про народження;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інформація про пільгову категорію (за наявності).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а також інформацію про батьків: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прізвище, ім’я, по батькові батька або матері, або осіб, що їх замінюють;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адреса реєстрації місця проживання;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контактний телефон;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місце праці;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навчальний заклад та вікову групу, яку має відвідувати дитина;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порядковий номер;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дата внесення (зміни) відомостей.);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2) копію свідоцтва про народження дитини;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3) копію паспорта громадянина У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країни або документа, що його замінює, документів, які підтверджують усиновлення чи встановлення опіки (якщо заява подається усиновлювачем чи опікуном):</w:t>
            </w:r>
          </w:p>
          <w:p w:rsidR="00BF0BE5" w:rsidRPr="0066085A" w:rsidRDefault="00BF0BE5" w:rsidP="0066085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4) документ, що підтверджує віднесення заявника до пільгової категорії (за потреби). </w:t>
            </w:r>
          </w:p>
          <w:p w:rsidR="00BF0BE5" w:rsidRDefault="00BF0BE5" w:rsidP="0066085A">
            <w:pPr>
              <w:pStyle w:val="a9"/>
              <w:spacing w:before="0" w:beforeAutospacing="0" w:after="0" w:afterAutospacing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5) довідка з </w:t>
            </w:r>
            <w:r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місця праці батьків в межах м. К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оломиї за умов, якщо реєстрація місця прож</w:t>
            </w:r>
            <w:r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ивання заявника є за межами м. К</w:t>
            </w:r>
            <w:r w:rsidRPr="0066085A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оломиї.</w:t>
            </w:r>
          </w:p>
          <w:p w:rsidR="00BF0BE5" w:rsidRPr="000600FB" w:rsidRDefault="00BF0BE5" w:rsidP="0066085A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6) довіреність/доручення, </w:t>
            </w:r>
            <w:r w:rsidRPr="00D721E1">
              <w:rPr>
                <w:lang w:val="uk-UA" w:eastAsia="uk-UA"/>
              </w:rPr>
              <w:t>якщо заявник діє в інтересах іншої</w:t>
            </w:r>
            <w:r w:rsidRPr="0066085A">
              <w:rPr>
                <w:lang w:eastAsia="uk-UA"/>
              </w:rPr>
              <w:t xml:space="preserve"> особи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0BE5" w:rsidRPr="0066085A" w:rsidRDefault="00BF0BE5" w:rsidP="0066085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</w:pP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>Послідовність дій одержувача адміністративної послуги:</w:t>
            </w:r>
          </w:p>
          <w:p w:rsidR="00BF0BE5" w:rsidRPr="0066085A" w:rsidRDefault="00BF0BE5" w:rsidP="0066085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</w:pP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>1) подання до центру надання адміністративних послуг повного комплекту заяви та документів, необхідного для реєстрації дітей для влаштування в заклади дошкільної освіти Коломийської ОТГ;</w:t>
            </w:r>
          </w:p>
          <w:p w:rsidR="00BF0BE5" w:rsidRPr="0066085A" w:rsidRDefault="00BF0BE5" w:rsidP="0066085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</w:pP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2) перевірка поданих до одержувачем послуги </w:t>
            </w: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lastRenderedPageBreak/>
              <w:t>документів;</w:t>
            </w:r>
          </w:p>
          <w:p w:rsidR="00BF0BE5" w:rsidRPr="0066085A" w:rsidRDefault="00BF0BE5" w:rsidP="0066085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</w:pP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>3) внесення даних до загальної міської електронної реєстрації (обліку) дітей для влаштування у дошкільні навчальні заклади м. Коломиї</w:t>
            </w:r>
          </w:p>
          <w:p w:rsidR="00BF0BE5" w:rsidRPr="00E36F4F" w:rsidRDefault="00BF0BE5" w:rsidP="0066085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>4) видача реєстраційної картки - документ, який видається фізичній особі реєстратором і свідчить про внесення інформації до Реєстру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66085A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66085A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 день звернення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0BE5" w:rsidRDefault="00BF0BE5" w:rsidP="0066085A">
            <w:pPr>
              <w:pStyle w:val="Standard"/>
              <w:jc w:val="both"/>
            </w:pPr>
            <w:r>
              <w:t>- заявником не подано інформацію про дитину, батьків;</w:t>
            </w:r>
          </w:p>
          <w:p w:rsidR="00BF0BE5" w:rsidRDefault="00BF0BE5" w:rsidP="0066085A">
            <w:pPr>
              <w:pStyle w:val="Standard"/>
              <w:jc w:val="both"/>
            </w:pPr>
            <w:r>
              <w:t xml:space="preserve"> - не подання повного пакету необхідних документів;</w:t>
            </w:r>
          </w:p>
          <w:p w:rsidR="00BF0BE5" w:rsidRPr="000600FB" w:rsidRDefault="00BF0BE5" w:rsidP="0066085A">
            <w:pPr>
              <w:pStyle w:val="Standard"/>
              <w:jc w:val="both"/>
            </w:pPr>
            <w:r>
              <w:t>-  заявлена дитина вже зареєстрована</w:t>
            </w:r>
          </w:p>
        </w:tc>
      </w:tr>
      <w:tr w:rsidR="00BF0BE5" w:rsidRPr="000600FB" w:rsidTr="00BF0BE5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85A">
              <w:rPr>
                <w:rFonts w:ascii="Times New Roman" w:hAnsi="Times New Roman"/>
                <w:sz w:val="24"/>
                <w:szCs w:val="24"/>
              </w:rPr>
              <w:t>Відомості, зазначені в заяві, підлягають негайному внесенню до Реєстру, після чого видається реєстраційна картка</w:t>
            </w:r>
          </w:p>
        </w:tc>
      </w:tr>
      <w:tr w:rsidR="00BF0BE5" w:rsidRPr="000600FB" w:rsidTr="00BF0BE5">
        <w:trPr>
          <w:trHeight w:val="43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E5" w:rsidRPr="000600FB" w:rsidRDefault="00BF0BE5" w:rsidP="00C959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6085A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Особисто, через уповноважену особу або надсилається поштою за вимогою суб’єкта звернення.</w:t>
            </w:r>
          </w:p>
        </w:tc>
      </w:tr>
      <w:tr w:rsidR="00BF0BE5" w:rsidRPr="000600FB" w:rsidTr="00BF0BE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E5" w:rsidRPr="000600FB" w:rsidRDefault="00BF0BE5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E5" w:rsidRPr="000600FB" w:rsidRDefault="00BF0BE5" w:rsidP="00D72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250FB6" w:rsidRDefault="00250FB6" w:rsidP="00C959C2">
      <w:pPr>
        <w:spacing w:after="0" w:line="240" w:lineRule="auto"/>
        <w:rPr>
          <w:rFonts w:ascii="Calibri" w:eastAsia="Calibri" w:hAnsi="Calibri" w:cs="Times New Roman"/>
        </w:rPr>
      </w:pPr>
    </w:p>
    <w:p w:rsidR="00006947" w:rsidRDefault="00006947" w:rsidP="00DB787F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006947" w:rsidRDefault="00006947" w:rsidP="00DB787F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006947" w:rsidRDefault="00006947" w:rsidP="00DB787F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DB787F" w:rsidRDefault="00DB787F" w:rsidP="00DB787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DB787F" w:rsidRDefault="00DB787F" w:rsidP="00DB787F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DB787F" w:rsidRPr="000600FB" w:rsidRDefault="00BF0BE5" w:rsidP="00DB787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 w:rsidR="00DB787F">
        <w:rPr>
          <w:rStyle w:val="CharStyle7"/>
          <w:rFonts w:eastAsiaTheme="minorHAnsi"/>
          <w:b/>
          <w:sz w:val="28"/>
          <w:szCs w:val="28"/>
        </w:rPr>
        <w:t xml:space="preserve">  </w:t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</w:t>
      </w:r>
      <w:r w:rsidR="00DB787F">
        <w:rPr>
          <w:rStyle w:val="CharStyle7"/>
          <w:rFonts w:eastAsiaTheme="minorHAnsi"/>
          <w:b/>
          <w:sz w:val="28"/>
          <w:szCs w:val="28"/>
        </w:rPr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>Юрій</w:t>
      </w:r>
      <w:r w:rsidR="00DB787F">
        <w:rPr>
          <w:rStyle w:val="CharStyle7"/>
          <w:rFonts w:eastAsiaTheme="minorHAnsi"/>
          <w:b/>
          <w:sz w:val="28"/>
          <w:szCs w:val="28"/>
        </w:rPr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>РОГУЛЬКО</w:t>
      </w:r>
    </w:p>
    <w:sectPr w:rsidR="00DB787F" w:rsidRPr="000600FB" w:rsidSect="00CA246C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BD" w:rsidRDefault="001940BD">
      <w:pPr>
        <w:spacing w:after="0" w:line="240" w:lineRule="auto"/>
      </w:pPr>
      <w:r>
        <w:separator/>
      </w:r>
    </w:p>
  </w:endnote>
  <w:endnote w:type="continuationSeparator" w:id="0">
    <w:p w:rsidR="001940BD" w:rsidRDefault="0019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BD" w:rsidRDefault="001940BD">
      <w:pPr>
        <w:spacing w:after="0" w:line="240" w:lineRule="auto"/>
      </w:pPr>
      <w:r>
        <w:separator/>
      </w:r>
    </w:p>
  </w:footnote>
  <w:footnote w:type="continuationSeparator" w:id="0">
    <w:p w:rsidR="001940BD" w:rsidRDefault="00194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3663FC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06947"/>
    <w:rsid w:val="00020A01"/>
    <w:rsid w:val="00036DCF"/>
    <w:rsid w:val="00050DEC"/>
    <w:rsid w:val="000533CA"/>
    <w:rsid w:val="000600FB"/>
    <w:rsid w:val="00066CD4"/>
    <w:rsid w:val="000D6BA6"/>
    <w:rsid w:val="000E644F"/>
    <w:rsid w:val="00111766"/>
    <w:rsid w:val="001544A0"/>
    <w:rsid w:val="00164960"/>
    <w:rsid w:val="001940BD"/>
    <w:rsid w:val="00250FB6"/>
    <w:rsid w:val="00292CB2"/>
    <w:rsid w:val="002B3A7C"/>
    <w:rsid w:val="002C3A23"/>
    <w:rsid w:val="00311C89"/>
    <w:rsid w:val="003663FC"/>
    <w:rsid w:val="00396D26"/>
    <w:rsid w:val="00446EF3"/>
    <w:rsid w:val="00457B5C"/>
    <w:rsid w:val="004E51EA"/>
    <w:rsid w:val="005716CC"/>
    <w:rsid w:val="005B4A1B"/>
    <w:rsid w:val="00632FE5"/>
    <w:rsid w:val="0066085A"/>
    <w:rsid w:val="00691F0D"/>
    <w:rsid w:val="006D6937"/>
    <w:rsid w:val="0073198E"/>
    <w:rsid w:val="00733472"/>
    <w:rsid w:val="007F23E8"/>
    <w:rsid w:val="008A4288"/>
    <w:rsid w:val="009940E3"/>
    <w:rsid w:val="009F05E3"/>
    <w:rsid w:val="00A229CF"/>
    <w:rsid w:val="00A25C17"/>
    <w:rsid w:val="00AF66D8"/>
    <w:rsid w:val="00B400E9"/>
    <w:rsid w:val="00B649A5"/>
    <w:rsid w:val="00BA450F"/>
    <w:rsid w:val="00BF0BE5"/>
    <w:rsid w:val="00BF4ABE"/>
    <w:rsid w:val="00C113B1"/>
    <w:rsid w:val="00C2357B"/>
    <w:rsid w:val="00C64752"/>
    <w:rsid w:val="00C959C2"/>
    <w:rsid w:val="00CA246C"/>
    <w:rsid w:val="00D721E1"/>
    <w:rsid w:val="00DB30EF"/>
    <w:rsid w:val="00DB787F"/>
    <w:rsid w:val="00DE7B2C"/>
    <w:rsid w:val="00E36F4F"/>
    <w:rsid w:val="00E57ED0"/>
    <w:rsid w:val="00E65107"/>
    <w:rsid w:val="00ED26A2"/>
    <w:rsid w:val="00F66078"/>
    <w:rsid w:val="00F85453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5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56084-3DBB-49C3-A6D8-67CED018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8</cp:revision>
  <cp:lastPrinted>2020-02-14T09:09:00Z</cp:lastPrinted>
  <dcterms:created xsi:type="dcterms:W3CDTF">2020-11-29T12:41:00Z</dcterms:created>
  <dcterms:modified xsi:type="dcterms:W3CDTF">2021-05-27T13:51:00Z</dcterms:modified>
</cp:coreProperties>
</file>